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E6" w:rsidRPr="001B09E6" w:rsidRDefault="001B09E6" w:rsidP="001B09E6">
      <w:r w:rsidRPr="001B09E6">
        <w:rPr>
          <w:b/>
          <w:bCs/>
        </w:rPr>
        <w:t>The Department for Education requires us to publish the following inf</w:t>
      </w:r>
      <w:r w:rsidR="00A70B5F">
        <w:rPr>
          <w:b/>
          <w:bCs/>
        </w:rPr>
        <w:t>ormation in relation to the 2017</w:t>
      </w:r>
      <w:r w:rsidRPr="001B09E6">
        <w:rPr>
          <w:b/>
          <w:bCs/>
        </w:rPr>
        <w:t xml:space="preserve"> Primary School Performance Data</w:t>
      </w:r>
    </w:p>
    <w:p w:rsidR="001B09E6" w:rsidRPr="001B09E6" w:rsidRDefault="001B09E6" w:rsidP="001B09E6">
      <w:r w:rsidRPr="001B09E6">
        <w:t> </w:t>
      </w:r>
    </w:p>
    <w:p w:rsidR="001B09E6" w:rsidRPr="001B09E6" w:rsidRDefault="001B09E6" w:rsidP="001B09E6">
      <w:r w:rsidRPr="001B09E6">
        <w:rPr>
          <w:b/>
          <w:bCs/>
          <w:u w:val="single"/>
        </w:rPr>
        <w:t>Expected Standard or Above</w:t>
      </w:r>
    </w:p>
    <w:p w:rsidR="001B09E6" w:rsidRPr="001B09E6" w:rsidRDefault="00C87D3B" w:rsidP="001B09E6">
      <w:pPr>
        <w:numPr>
          <w:ilvl w:val="0"/>
          <w:numId w:val="1"/>
        </w:numPr>
      </w:pPr>
      <w:r>
        <w:rPr>
          <w:b/>
          <w:bCs/>
        </w:rPr>
        <w:t>52</w:t>
      </w:r>
      <w:r w:rsidR="001B09E6" w:rsidRPr="001B09E6">
        <w:rPr>
          <w:b/>
          <w:bCs/>
        </w:rPr>
        <w:t>% of pupils achieved the expected standard or above in reading, writing and maths.</w:t>
      </w:r>
    </w:p>
    <w:p w:rsidR="001B09E6" w:rsidRPr="001B09E6" w:rsidRDefault="00C87D3B" w:rsidP="001B09E6">
      <w:pPr>
        <w:numPr>
          <w:ilvl w:val="0"/>
          <w:numId w:val="1"/>
        </w:numPr>
      </w:pPr>
      <w:r>
        <w:t>52</w:t>
      </w:r>
      <w:r w:rsidR="001B09E6" w:rsidRPr="001B09E6">
        <w:t>% of pupils achieved the expected standard or above in reading.</w:t>
      </w:r>
    </w:p>
    <w:p w:rsidR="001B09E6" w:rsidRPr="001B09E6" w:rsidRDefault="00C87D3B" w:rsidP="001B09E6">
      <w:pPr>
        <w:numPr>
          <w:ilvl w:val="0"/>
          <w:numId w:val="1"/>
        </w:numPr>
      </w:pPr>
      <w:r>
        <w:t>76</w:t>
      </w:r>
      <w:r w:rsidR="001B09E6" w:rsidRPr="001B09E6">
        <w:t>% of pupils achieved the expected standard or above in writing.</w:t>
      </w:r>
    </w:p>
    <w:p w:rsidR="001B09E6" w:rsidRDefault="00C87D3B" w:rsidP="001B09E6">
      <w:pPr>
        <w:numPr>
          <w:ilvl w:val="0"/>
          <w:numId w:val="1"/>
        </w:numPr>
      </w:pPr>
      <w:r>
        <w:t>79</w:t>
      </w:r>
      <w:r w:rsidR="001B09E6" w:rsidRPr="001B09E6">
        <w:t>% of pupils achieved the expected standard or above in maths.</w:t>
      </w:r>
    </w:p>
    <w:p w:rsidR="00C87D3B" w:rsidRPr="001B09E6" w:rsidRDefault="00C87D3B" w:rsidP="00C87D3B">
      <w:pPr>
        <w:numPr>
          <w:ilvl w:val="0"/>
          <w:numId w:val="1"/>
        </w:numPr>
      </w:pPr>
      <w:r>
        <w:t>73</w:t>
      </w:r>
      <w:r w:rsidRPr="001B09E6">
        <w:t xml:space="preserve">% of pupils achieved the expected standard or above in </w:t>
      </w:r>
      <w:r>
        <w:t>spelling, punctuation and grammar</w:t>
      </w:r>
      <w:r w:rsidRPr="001B09E6">
        <w:t>.</w:t>
      </w:r>
    </w:p>
    <w:p w:rsidR="001B09E6" w:rsidRPr="001B09E6" w:rsidRDefault="001B09E6" w:rsidP="001B09E6">
      <w:r w:rsidRPr="001B09E6">
        <w:t> </w:t>
      </w:r>
    </w:p>
    <w:p w:rsidR="001B09E6" w:rsidRPr="001B09E6" w:rsidRDefault="001B09E6" w:rsidP="001B09E6">
      <w:r w:rsidRPr="001B09E6">
        <w:rPr>
          <w:b/>
          <w:bCs/>
          <w:u w:val="single"/>
        </w:rPr>
        <w:t>High Level of Attainment</w:t>
      </w:r>
    </w:p>
    <w:p w:rsidR="001B09E6" w:rsidRPr="001B09E6" w:rsidRDefault="00C87D3B" w:rsidP="001B09E6">
      <w:pPr>
        <w:numPr>
          <w:ilvl w:val="0"/>
          <w:numId w:val="2"/>
        </w:numPr>
      </w:pPr>
      <w:r>
        <w:rPr>
          <w:b/>
          <w:bCs/>
        </w:rPr>
        <w:t>3</w:t>
      </w:r>
      <w:r w:rsidR="001B09E6" w:rsidRPr="001B09E6">
        <w:rPr>
          <w:b/>
          <w:bCs/>
        </w:rPr>
        <w:t>% of pupils achieved a high level of attainment in reading, writing and maths.</w:t>
      </w:r>
    </w:p>
    <w:p w:rsidR="001B09E6" w:rsidRPr="001B09E6" w:rsidRDefault="00C87D3B" w:rsidP="001B09E6">
      <w:pPr>
        <w:numPr>
          <w:ilvl w:val="0"/>
          <w:numId w:val="2"/>
        </w:numPr>
      </w:pPr>
      <w:r>
        <w:t>7</w:t>
      </w:r>
      <w:r w:rsidR="001B09E6" w:rsidRPr="001B09E6">
        <w:t>% of pupils achieved a high level of attainment in reading.</w:t>
      </w:r>
    </w:p>
    <w:p w:rsidR="001B09E6" w:rsidRPr="001B09E6" w:rsidRDefault="00C87D3B" w:rsidP="001B09E6">
      <w:pPr>
        <w:numPr>
          <w:ilvl w:val="0"/>
          <w:numId w:val="2"/>
        </w:numPr>
      </w:pPr>
      <w:r>
        <w:t>24</w:t>
      </w:r>
      <w:r w:rsidR="001B09E6" w:rsidRPr="001B09E6">
        <w:t>% of pupils achieved a high level of attainment in writing.</w:t>
      </w:r>
    </w:p>
    <w:p w:rsidR="001B09E6" w:rsidRDefault="00C87D3B" w:rsidP="001B09E6">
      <w:pPr>
        <w:numPr>
          <w:ilvl w:val="0"/>
          <w:numId w:val="2"/>
        </w:numPr>
      </w:pPr>
      <w:r>
        <w:t>24</w:t>
      </w:r>
      <w:r w:rsidR="001B09E6" w:rsidRPr="001B09E6">
        <w:t>% of pupils achieved a high level of attainment in maths.</w:t>
      </w:r>
    </w:p>
    <w:p w:rsidR="00C87D3B" w:rsidRPr="001B09E6" w:rsidRDefault="00C87D3B" w:rsidP="00C87D3B">
      <w:pPr>
        <w:numPr>
          <w:ilvl w:val="0"/>
          <w:numId w:val="1"/>
        </w:numPr>
      </w:pPr>
      <w:r>
        <w:t>41</w:t>
      </w:r>
      <w:r w:rsidRPr="001B09E6">
        <w:t xml:space="preserve">% of pupils achieved a high level of attainment in </w:t>
      </w:r>
      <w:r>
        <w:t>spelling, punctuation and g</w:t>
      </w:r>
      <w:r>
        <w:t>rammar</w:t>
      </w:r>
      <w:r w:rsidRPr="001B09E6">
        <w:t>.</w:t>
      </w:r>
      <w:bookmarkStart w:id="0" w:name="_GoBack"/>
      <w:bookmarkEnd w:id="0"/>
    </w:p>
    <w:p w:rsidR="001B09E6" w:rsidRPr="001B09E6" w:rsidRDefault="001B09E6" w:rsidP="001B09E6">
      <w:r w:rsidRPr="001B09E6">
        <w:t> </w:t>
      </w:r>
    </w:p>
    <w:p w:rsidR="001B09E6" w:rsidRPr="001B09E6" w:rsidRDefault="001B09E6" w:rsidP="001B09E6">
      <w:r w:rsidRPr="001B09E6">
        <w:rPr>
          <w:b/>
          <w:bCs/>
          <w:u w:val="single"/>
        </w:rPr>
        <w:t>Average Progress Scores</w:t>
      </w:r>
    </w:p>
    <w:p w:rsidR="001B09E6" w:rsidRPr="001B09E6" w:rsidRDefault="001B09E6" w:rsidP="001B09E6">
      <w:pPr>
        <w:numPr>
          <w:ilvl w:val="0"/>
          <w:numId w:val="3"/>
        </w:numPr>
      </w:pPr>
      <w:r w:rsidRPr="001B09E6">
        <w:t xml:space="preserve">The average progress score in reading is </w:t>
      </w:r>
      <w:r w:rsidR="00A70B5F">
        <w:t>-3.2</w:t>
      </w:r>
    </w:p>
    <w:p w:rsidR="001B09E6" w:rsidRPr="001B09E6" w:rsidRDefault="001B09E6" w:rsidP="001B09E6">
      <w:pPr>
        <w:numPr>
          <w:ilvl w:val="0"/>
          <w:numId w:val="3"/>
        </w:numPr>
      </w:pPr>
      <w:r w:rsidRPr="001B09E6">
        <w:t>The average p</w:t>
      </w:r>
      <w:r w:rsidR="00A70B5F">
        <w:t>rogress score in writing is +0.8</w:t>
      </w:r>
    </w:p>
    <w:p w:rsidR="001B09E6" w:rsidRPr="001B09E6" w:rsidRDefault="001B09E6" w:rsidP="001B09E6">
      <w:pPr>
        <w:numPr>
          <w:ilvl w:val="0"/>
          <w:numId w:val="3"/>
        </w:numPr>
      </w:pPr>
      <w:r w:rsidRPr="001B09E6">
        <w:t>The average</w:t>
      </w:r>
      <w:r w:rsidR="00A70B5F">
        <w:t xml:space="preserve"> progress score in maths is +0.7</w:t>
      </w:r>
    </w:p>
    <w:p w:rsidR="001B09E6" w:rsidRPr="001B09E6" w:rsidRDefault="001B09E6" w:rsidP="001B09E6">
      <w:r w:rsidRPr="001B09E6">
        <w:t> </w:t>
      </w:r>
    </w:p>
    <w:p w:rsidR="001B09E6" w:rsidRPr="001B09E6" w:rsidRDefault="001B09E6" w:rsidP="001B09E6">
      <w:r w:rsidRPr="001B09E6">
        <w:rPr>
          <w:b/>
          <w:bCs/>
          <w:u w:val="single"/>
        </w:rPr>
        <w:t>Average Scaled Score</w:t>
      </w:r>
    </w:p>
    <w:p w:rsidR="001B09E6" w:rsidRPr="001B09E6" w:rsidRDefault="001B09E6" w:rsidP="001B09E6">
      <w:pPr>
        <w:numPr>
          <w:ilvl w:val="0"/>
          <w:numId w:val="4"/>
        </w:numPr>
      </w:pPr>
      <w:r w:rsidRPr="001B09E6">
        <w:t>The average</w:t>
      </w:r>
      <w:r w:rsidR="004A72A9">
        <w:t xml:space="preserve"> scaled score in reading is 100</w:t>
      </w:r>
    </w:p>
    <w:p w:rsidR="001B09E6" w:rsidRPr="001B09E6" w:rsidRDefault="001B09E6" w:rsidP="001B09E6">
      <w:pPr>
        <w:numPr>
          <w:ilvl w:val="0"/>
          <w:numId w:val="4"/>
        </w:numPr>
      </w:pPr>
      <w:r w:rsidRPr="001B09E6">
        <w:t>The aver</w:t>
      </w:r>
      <w:r w:rsidR="004A72A9">
        <w:t>age scaled score in maths is 104</w:t>
      </w:r>
    </w:p>
    <w:p w:rsidR="00B258FD" w:rsidRDefault="00B258FD"/>
    <w:sectPr w:rsidR="00B25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3AC"/>
    <w:multiLevelType w:val="multilevel"/>
    <w:tmpl w:val="CADC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02598"/>
    <w:multiLevelType w:val="multilevel"/>
    <w:tmpl w:val="01FA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851DEC"/>
    <w:multiLevelType w:val="multilevel"/>
    <w:tmpl w:val="44B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DF14CC"/>
    <w:multiLevelType w:val="multilevel"/>
    <w:tmpl w:val="27F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E6"/>
    <w:rsid w:val="001B09E6"/>
    <w:rsid w:val="004A72A9"/>
    <w:rsid w:val="00567F43"/>
    <w:rsid w:val="00A70B5F"/>
    <w:rsid w:val="00B258FD"/>
    <w:rsid w:val="00C8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5CEC1-8A78-45CF-9568-15AA57A4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Steele</dc:creator>
  <cp:keywords/>
  <dc:description/>
  <cp:lastModifiedBy>Adam Steele</cp:lastModifiedBy>
  <cp:revision>5</cp:revision>
  <dcterms:created xsi:type="dcterms:W3CDTF">2018-01-02T19:04:00Z</dcterms:created>
  <dcterms:modified xsi:type="dcterms:W3CDTF">2018-01-02T19:09:00Z</dcterms:modified>
</cp:coreProperties>
</file>